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C8" w:rsidRPr="00F141C8" w:rsidRDefault="00F141C8" w:rsidP="00F141C8">
      <w:pPr>
        <w:spacing w:after="0"/>
        <w:jc w:val="center"/>
        <w:rPr>
          <w:i/>
          <w:sz w:val="28"/>
          <w:szCs w:val="28"/>
        </w:rPr>
      </w:pPr>
      <w:r w:rsidRPr="00F141C8">
        <w:rPr>
          <w:i/>
          <w:sz w:val="28"/>
          <w:szCs w:val="28"/>
        </w:rPr>
        <w:t>Projekt budowlany</w:t>
      </w:r>
    </w:p>
    <w:p w:rsidR="00F141C8" w:rsidRDefault="00F141C8" w:rsidP="00F141C8">
      <w:pPr>
        <w:spacing w:after="0"/>
        <w:jc w:val="center"/>
        <w:rPr>
          <w:sz w:val="28"/>
          <w:szCs w:val="28"/>
        </w:rPr>
      </w:pPr>
    </w:p>
    <w:p w:rsidR="00EA0143" w:rsidRPr="00F141C8" w:rsidRDefault="006B7E0E" w:rsidP="006D4CEE">
      <w:pPr>
        <w:spacing w:after="0"/>
        <w:rPr>
          <w:sz w:val="24"/>
          <w:szCs w:val="28"/>
        </w:rPr>
      </w:pPr>
      <w:r w:rsidRPr="00F141C8">
        <w:rPr>
          <w:sz w:val="24"/>
          <w:szCs w:val="28"/>
        </w:rPr>
        <w:t>Inwestor:</w:t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  <w:t xml:space="preserve">Gmina </w:t>
      </w:r>
      <w:r w:rsidR="00252F07" w:rsidRPr="00F141C8">
        <w:rPr>
          <w:sz w:val="24"/>
          <w:szCs w:val="28"/>
        </w:rPr>
        <w:t>B</w:t>
      </w:r>
      <w:r w:rsidR="00803A68" w:rsidRPr="00F141C8">
        <w:rPr>
          <w:sz w:val="24"/>
          <w:szCs w:val="28"/>
        </w:rPr>
        <w:t>UDZISZEWICE</w:t>
      </w:r>
    </w:p>
    <w:p w:rsidR="0086253B" w:rsidRPr="00F141C8" w:rsidRDefault="0086253B" w:rsidP="006D4CEE">
      <w:pPr>
        <w:spacing w:after="0"/>
        <w:rPr>
          <w:sz w:val="24"/>
          <w:szCs w:val="28"/>
        </w:rPr>
      </w:pP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="00803A68" w:rsidRPr="00F141C8">
        <w:rPr>
          <w:sz w:val="24"/>
          <w:szCs w:val="28"/>
        </w:rPr>
        <w:t xml:space="preserve">ul. J. </w:t>
      </w:r>
      <w:proofErr w:type="spellStart"/>
      <w:r w:rsidR="00803A68" w:rsidRPr="00F141C8">
        <w:rPr>
          <w:sz w:val="24"/>
          <w:szCs w:val="28"/>
        </w:rPr>
        <w:t>Ch</w:t>
      </w:r>
      <w:proofErr w:type="spellEnd"/>
      <w:r w:rsidR="00803A68" w:rsidRPr="00F141C8">
        <w:rPr>
          <w:sz w:val="24"/>
          <w:szCs w:val="28"/>
        </w:rPr>
        <w:t>. Paska 66</w:t>
      </w:r>
    </w:p>
    <w:p w:rsidR="006B7E0E" w:rsidRPr="00F141C8" w:rsidRDefault="006B15EE" w:rsidP="006D4CEE">
      <w:pPr>
        <w:spacing w:after="0"/>
        <w:rPr>
          <w:sz w:val="24"/>
          <w:szCs w:val="28"/>
        </w:rPr>
      </w:pP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="00642D86" w:rsidRPr="00F141C8">
        <w:rPr>
          <w:sz w:val="24"/>
          <w:szCs w:val="28"/>
        </w:rPr>
        <w:tab/>
      </w:r>
      <w:r w:rsidR="00044C62" w:rsidRPr="00F141C8">
        <w:rPr>
          <w:sz w:val="24"/>
          <w:szCs w:val="28"/>
        </w:rPr>
        <w:t>9</w:t>
      </w:r>
      <w:r w:rsidR="0086253B" w:rsidRPr="00F141C8">
        <w:rPr>
          <w:sz w:val="24"/>
          <w:szCs w:val="28"/>
        </w:rPr>
        <w:t>7-</w:t>
      </w:r>
      <w:r w:rsidR="00803A68" w:rsidRPr="00F141C8">
        <w:rPr>
          <w:sz w:val="24"/>
          <w:szCs w:val="28"/>
        </w:rPr>
        <w:t>212 Budziszewice</w:t>
      </w:r>
    </w:p>
    <w:p w:rsidR="00B010D7" w:rsidRPr="00F141C8" w:rsidRDefault="00B010D7" w:rsidP="006D4CEE">
      <w:pPr>
        <w:spacing w:after="0"/>
        <w:rPr>
          <w:sz w:val="24"/>
          <w:szCs w:val="28"/>
        </w:rPr>
      </w:pPr>
    </w:p>
    <w:p w:rsidR="00D54935" w:rsidRPr="00F141C8" w:rsidRDefault="00B57D55" w:rsidP="00803A68">
      <w:pPr>
        <w:spacing w:after="0"/>
        <w:ind w:left="3540" w:hanging="3540"/>
        <w:rPr>
          <w:b/>
          <w:sz w:val="24"/>
          <w:szCs w:val="28"/>
        </w:rPr>
      </w:pPr>
      <w:r w:rsidRPr="00F141C8">
        <w:rPr>
          <w:sz w:val="24"/>
          <w:szCs w:val="28"/>
        </w:rPr>
        <w:t>Nazwa zadania</w:t>
      </w:r>
      <w:r w:rsidR="006B7E0E" w:rsidRPr="00F141C8">
        <w:rPr>
          <w:sz w:val="24"/>
          <w:szCs w:val="28"/>
        </w:rPr>
        <w:t>:</w:t>
      </w:r>
      <w:r w:rsidR="006D4CEE" w:rsidRPr="00F141C8">
        <w:rPr>
          <w:sz w:val="24"/>
          <w:szCs w:val="28"/>
        </w:rPr>
        <w:tab/>
      </w:r>
      <w:r w:rsidR="00582F52" w:rsidRPr="00F141C8">
        <w:rPr>
          <w:b/>
          <w:sz w:val="24"/>
          <w:szCs w:val="28"/>
        </w:rPr>
        <w:t>Przebudowa dr</w:t>
      </w:r>
      <w:r w:rsidR="00F141C8">
        <w:rPr>
          <w:b/>
          <w:sz w:val="24"/>
          <w:szCs w:val="28"/>
        </w:rPr>
        <w:t>ogi w miejscowości Budziszewice – ul. Kolejowa</w:t>
      </w:r>
    </w:p>
    <w:p w:rsidR="00252F07" w:rsidRPr="00F141C8" w:rsidRDefault="00252F07" w:rsidP="00E65FA5">
      <w:pPr>
        <w:spacing w:after="0"/>
        <w:ind w:left="3540" w:hanging="3540"/>
        <w:rPr>
          <w:sz w:val="24"/>
          <w:szCs w:val="28"/>
        </w:rPr>
      </w:pPr>
    </w:p>
    <w:p w:rsidR="00D54935" w:rsidRPr="00F141C8" w:rsidRDefault="00F447DD" w:rsidP="00E65FA5">
      <w:pPr>
        <w:spacing w:after="0"/>
        <w:ind w:left="3540" w:hanging="3540"/>
        <w:rPr>
          <w:sz w:val="24"/>
          <w:szCs w:val="28"/>
        </w:rPr>
      </w:pPr>
      <w:r w:rsidRPr="00F141C8">
        <w:rPr>
          <w:sz w:val="24"/>
          <w:szCs w:val="28"/>
        </w:rPr>
        <w:t>Lokalizacja:</w:t>
      </w:r>
      <w:r w:rsidRPr="00F141C8">
        <w:rPr>
          <w:sz w:val="24"/>
          <w:szCs w:val="28"/>
        </w:rPr>
        <w:tab/>
      </w:r>
      <w:r w:rsidR="00D54935" w:rsidRPr="00F141C8">
        <w:rPr>
          <w:sz w:val="24"/>
          <w:szCs w:val="28"/>
        </w:rPr>
        <w:t>km 0+</w:t>
      </w:r>
      <w:r w:rsidR="00252F07" w:rsidRPr="00F141C8">
        <w:rPr>
          <w:sz w:val="24"/>
          <w:szCs w:val="28"/>
        </w:rPr>
        <w:t>00</w:t>
      </w:r>
      <w:r w:rsidR="00B832D3" w:rsidRPr="00F141C8">
        <w:rPr>
          <w:sz w:val="24"/>
          <w:szCs w:val="28"/>
        </w:rPr>
        <w:t>0</w:t>
      </w:r>
      <w:r w:rsidR="00D54935" w:rsidRPr="00F141C8">
        <w:rPr>
          <w:sz w:val="24"/>
          <w:szCs w:val="28"/>
        </w:rPr>
        <w:t xml:space="preserve">,00 </w:t>
      </w:r>
      <w:r w:rsidRPr="00F141C8">
        <w:rPr>
          <w:sz w:val="24"/>
          <w:szCs w:val="28"/>
        </w:rPr>
        <w:t>do</w:t>
      </w:r>
      <w:r w:rsidR="00D54935" w:rsidRPr="00F141C8">
        <w:rPr>
          <w:sz w:val="24"/>
          <w:szCs w:val="28"/>
        </w:rPr>
        <w:t xml:space="preserve"> km </w:t>
      </w:r>
      <w:r w:rsidR="00803A68" w:rsidRPr="00F141C8">
        <w:rPr>
          <w:sz w:val="24"/>
          <w:szCs w:val="28"/>
        </w:rPr>
        <w:t>0</w:t>
      </w:r>
      <w:r w:rsidR="00D54935" w:rsidRPr="00F141C8">
        <w:rPr>
          <w:sz w:val="24"/>
          <w:szCs w:val="28"/>
        </w:rPr>
        <w:t>+</w:t>
      </w:r>
      <w:r w:rsidR="00F141C8">
        <w:rPr>
          <w:sz w:val="24"/>
          <w:szCs w:val="28"/>
        </w:rPr>
        <w:t>340</w:t>
      </w:r>
      <w:r w:rsidR="00D54935" w:rsidRPr="00F141C8">
        <w:rPr>
          <w:sz w:val="24"/>
          <w:szCs w:val="28"/>
        </w:rPr>
        <w:t>,00</w:t>
      </w:r>
    </w:p>
    <w:p w:rsidR="006D4CEE" w:rsidRPr="00F141C8" w:rsidRDefault="002D50A6" w:rsidP="00C93DE0">
      <w:pPr>
        <w:spacing w:after="0"/>
        <w:rPr>
          <w:sz w:val="24"/>
          <w:szCs w:val="28"/>
        </w:rPr>
      </w:pPr>
      <w:r w:rsidRPr="00F141C8">
        <w:rPr>
          <w:sz w:val="24"/>
          <w:szCs w:val="28"/>
        </w:rPr>
        <w:t xml:space="preserve"> </w:t>
      </w:r>
    </w:p>
    <w:p w:rsidR="006B7E0E" w:rsidRPr="00F141C8" w:rsidRDefault="006B7E0E">
      <w:pPr>
        <w:rPr>
          <w:sz w:val="24"/>
          <w:szCs w:val="28"/>
        </w:rPr>
      </w:pPr>
      <w:r w:rsidRPr="00F141C8">
        <w:rPr>
          <w:sz w:val="24"/>
          <w:szCs w:val="28"/>
        </w:rPr>
        <w:t>Długość:</w:t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F141C8">
        <w:rPr>
          <w:sz w:val="24"/>
          <w:szCs w:val="28"/>
        </w:rPr>
        <w:t>340</w:t>
      </w:r>
      <w:r w:rsidR="00803A68" w:rsidRPr="00F141C8">
        <w:rPr>
          <w:sz w:val="24"/>
          <w:szCs w:val="28"/>
        </w:rPr>
        <w:t>,00</w:t>
      </w:r>
      <w:r w:rsidR="002D50A6" w:rsidRPr="00F141C8">
        <w:rPr>
          <w:sz w:val="24"/>
          <w:szCs w:val="28"/>
        </w:rPr>
        <w:t xml:space="preserve"> m</w:t>
      </w:r>
    </w:p>
    <w:p w:rsidR="006B15EE" w:rsidRPr="00F141C8" w:rsidRDefault="006B15EE" w:rsidP="006D4CEE">
      <w:pPr>
        <w:spacing w:after="0"/>
        <w:rPr>
          <w:sz w:val="24"/>
          <w:szCs w:val="28"/>
        </w:rPr>
      </w:pPr>
    </w:p>
    <w:p w:rsidR="006B7E0E" w:rsidRPr="00F141C8" w:rsidRDefault="006B7E0E" w:rsidP="006B15EE">
      <w:pPr>
        <w:spacing w:after="0" w:line="240" w:lineRule="auto"/>
        <w:rPr>
          <w:sz w:val="20"/>
          <w:szCs w:val="24"/>
        </w:rPr>
      </w:pPr>
      <w:r w:rsidRPr="00F141C8">
        <w:rPr>
          <w:sz w:val="24"/>
          <w:szCs w:val="28"/>
        </w:rPr>
        <w:t>Projektant:</w:t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0"/>
          <w:szCs w:val="24"/>
        </w:rPr>
        <w:t>mgr inż. Jacek Killman</w:t>
      </w:r>
    </w:p>
    <w:p w:rsidR="006D4CEE" w:rsidRPr="00F141C8" w:rsidRDefault="006D4CEE" w:rsidP="006B15EE">
      <w:pPr>
        <w:spacing w:after="0" w:line="240" w:lineRule="auto"/>
        <w:ind w:left="3540"/>
        <w:rPr>
          <w:sz w:val="20"/>
          <w:szCs w:val="24"/>
        </w:rPr>
      </w:pPr>
      <w:proofErr w:type="spellStart"/>
      <w:r w:rsidRPr="00F141C8">
        <w:rPr>
          <w:sz w:val="20"/>
          <w:szCs w:val="24"/>
        </w:rPr>
        <w:t>upr</w:t>
      </w:r>
      <w:proofErr w:type="spellEnd"/>
      <w:r w:rsidRPr="00F141C8">
        <w:rPr>
          <w:sz w:val="20"/>
          <w:szCs w:val="24"/>
        </w:rPr>
        <w:t xml:space="preserve">. proj. nr 126/92 </w:t>
      </w:r>
      <w:proofErr w:type="spellStart"/>
      <w:r w:rsidRPr="00F141C8">
        <w:rPr>
          <w:sz w:val="20"/>
          <w:szCs w:val="24"/>
        </w:rPr>
        <w:t>Sk-ce</w:t>
      </w:r>
      <w:proofErr w:type="spellEnd"/>
      <w:r w:rsidRPr="00F141C8">
        <w:rPr>
          <w:sz w:val="20"/>
          <w:szCs w:val="24"/>
        </w:rPr>
        <w:t xml:space="preserve"> </w:t>
      </w:r>
      <w:proofErr w:type="spellStart"/>
      <w:r w:rsidRPr="00F141C8">
        <w:rPr>
          <w:sz w:val="20"/>
          <w:szCs w:val="24"/>
        </w:rPr>
        <w:t>specj</w:t>
      </w:r>
      <w:proofErr w:type="spellEnd"/>
      <w:r w:rsidRPr="00F141C8">
        <w:rPr>
          <w:sz w:val="20"/>
          <w:szCs w:val="24"/>
        </w:rPr>
        <w:t xml:space="preserve">. </w:t>
      </w:r>
      <w:proofErr w:type="spellStart"/>
      <w:r w:rsidRPr="00F141C8">
        <w:rPr>
          <w:sz w:val="20"/>
          <w:szCs w:val="24"/>
        </w:rPr>
        <w:t>konstr</w:t>
      </w:r>
      <w:proofErr w:type="spellEnd"/>
      <w:r w:rsidRPr="00F141C8">
        <w:rPr>
          <w:sz w:val="20"/>
          <w:szCs w:val="24"/>
        </w:rPr>
        <w:t xml:space="preserve">. – inż. </w:t>
      </w:r>
    </w:p>
    <w:p w:rsidR="00C93DE0" w:rsidRPr="00F141C8" w:rsidRDefault="006D4CEE" w:rsidP="006B15EE">
      <w:pPr>
        <w:spacing w:after="0" w:line="240" w:lineRule="auto"/>
        <w:ind w:left="3540"/>
        <w:rPr>
          <w:sz w:val="20"/>
          <w:szCs w:val="24"/>
        </w:rPr>
      </w:pPr>
      <w:r w:rsidRPr="00F141C8">
        <w:rPr>
          <w:sz w:val="20"/>
          <w:szCs w:val="24"/>
        </w:rPr>
        <w:t xml:space="preserve">w zakresie dróg i mostów, par. 2 ust. 1 pkt. 1 </w:t>
      </w:r>
    </w:p>
    <w:p w:rsidR="006D4CEE" w:rsidRPr="00F141C8" w:rsidRDefault="006D4CEE" w:rsidP="006B15EE">
      <w:pPr>
        <w:spacing w:after="0" w:line="240" w:lineRule="auto"/>
        <w:ind w:left="3540"/>
        <w:rPr>
          <w:sz w:val="20"/>
          <w:szCs w:val="24"/>
        </w:rPr>
      </w:pPr>
      <w:r w:rsidRPr="00F141C8">
        <w:rPr>
          <w:sz w:val="20"/>
          <w:szCs w:val="24"/>
        </w:rPr>
        <w:t xml:space="preserve">i par. 13 ust. 1 pkt. 3 lit. </w:t>
      </w:r>
      <w:r w:rsidR="00C93DE0" w:rsidRPr="00F141C8">
        <w:rPr>
          <w:sz w:val="20"/>
          <w:szCs w:val="24"/>
        </w:rPr>
        <w:t>b</w:t>
      </w:r>
    </w:p>
    <w:p w:rsidR="00B010D7" w:rsidRPr="00F141C8" w:rsidRDefault="00B010D7" w:rsidP="006D4CEE">
      <w:pPr>
        <w:spacing w:after="0"/>
        <w:ind w:left="3540"/>
        <w:rPr>
          <w:szCs w:val="24"/>
        </w:rPr>
      </w:pPr>
    </w:p>
    <w:p w:rsidR="002D50A6" w:rsidRPr="00F141C8" w:rsidRDefault="002D50A6" w:rsidP="002D50A6">
      <w:pPr>
        <w:rPr>
          <w:sz w:val="20"/>
          <w:szCs w:val="28"/>
        </w:rPr>
      </w:pPr>
      <w:r w:rsidRPr="00F141C8">
        <w:rPr>
          <w:sz w:val="24"/>
          <w:szCs w:val="28"/>
        </w:rPr>
        <w:t>Grupa robót:</w:t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="00F141C8">
        <w:rPr>
          <w:sz w:val="24"/>
          <w:szCs w:val="28"/>
        </w:rPr>
        <w:tab/>
      </w:r>
      <w:r w:rsidRPr="00F141C8">
        <w:rPr>
          <w:sz w:val="24"/>
          <w:szCs w:val="28"/>
        </w:rPr>
        <w:t>45200000-9</w:t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  <w:t xml:space="preserve">Roboty budowlane w zakresie wznoszenia </w:t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="00F141C8">
        <w:rPr>
          <w:sz w:val="20"/>
          <w:szCs w:val="28"/>
        </w:rPr>
        <w:tab/>
      </w:r>
      <w:r w:rsidRPr="00F141C8">
        <w:rPr>
          <w:sz w:val="20"/>
          <w:szCs w:val="28"/>
        </w:rPr>
        <w:t xml:space="preserve">kompletnych obiektów budowlanych lub ich części </w:t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="00F141C8">
        <w:rPr>
          <w:sz w:val="20"/>
          <w:szCs w:val="28"/>
        </w:rPr>
        <w:tab/>
      </w:r>
      <w:r w:rsidRPr="00F141C8">
        <w:rPr>
          <w:sz w:val="20"/>
          <w:szCs w:val="28"/>
        </w:rPr>
        <w:t>oraz roboty w zakresie inżynierii lądowej i wodnej</w:t>
      </w:r>
    </w:p>
    <w:p w:rsidR="002D50A6" w:rsidRPr="00F141C8" w:rsidRDefault="002D50A6">
      <w:pPr>
        <w:rPr>
          <w:sz w:val="20"/>
          <w:szCs w:val="28"/>
        </w:rPr>
      </w:pPr>
      <w:r w:rsidRPr="00F141C8">
        <w:rPr>
          <w:sz w:val="24"/>
          <w:szCs w:val="28"/>
        </w:rPr>
        <w:t>Klasa robót:</w:t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  <w:t>45230000-8</w:t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</w:r>
      <w:r w:rsidRPr="00F141C8">
        <w:rPr>
          <w:sz w:val="20"/>
          <w:szCs w:val="28"/>
        </w:rPr>
        <w:tab/>
        <w:t>Roboty budowlane w zakresie dróg, lotnisk i kolei</w:t>
      </w:r>
    </w:p>
    <w:p w:rsidR="002D50A6" w:rsidRDefault="002D50A6" w:rsidP="007A64F7">
      <w:pPr>
        <w:spacing w:line="240" w:lineRule="auto"/>
        <w:rPr>
          <w:szCs w:val="28"/>
        </w:rPr>
      </w:pPr>
      <w:r w:rsidRPr="00F141C8">
        <w:rPr>
          <w:sz w:val="24"/>
          <w:szCs w:val="28"/>
        </w:rPr>
        <w:t>Kategoria robót:</w:t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  <w:t>45233</w:t>
      </w:r>
      <w:r w:rsidR="007A64F7" w:rsidRPr="00F141C8">
        <w:rPr>
          <w:sz w:val="24"/>
          <w:szCs w:val="28"/>
        </w:rPr>
        <w:t>000-9</w:t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Pr="00F141C8">
        <w:rPr>
          <w:sz w:val="24"/>
          <w:szCs w:val="28"/>
        </w:rPr>
        <w:tab/>
      </w:r>
      <w:r w:rsidR="00B010D7" w:rsidRPr="00F141C8">
        <w:rPr>
          <w:szCs w:val="28"/>
        </w:rPr>
        <w:tab/>
      </w:r>
      <w:r w:rsidR="00B010D7" w:rsidRPr="00F141C8">
        <w:rPr>
          <w:szCs w:val="28"/>
        </w:rPr>
        <w:tab/>
      </w:r>
      <w:r w:rsidR="00B010D7" w:rsidRPr="00F141C8">
        <w:rPr>
          <w:szCs w:val="28"/>
        </w:rPr>
        <w:tab/>
      </w:r>
      <w:r w:rsidR="00B010D7" w:rsidRPr="00F141C8">
        <w:rPr>
          <w:szCs w:val="28"/>
        </w:rPr>
        <w:tab/>
      </w:r>
      <w:r w:rsidR="00B010D7" w:rsidRPr="00F141C8">
        <w:rPr>
          <w:szCs w:val="28"/>
        </w:rPr>
        <w:tab/>
      </w:r>
      <w:r w:rsidR="007A64F7" w:rsidRPr="00F141C8">
        <w:rPr>
          <w:szCs w:val="28"/>
        </w:rPr>
        <w:t>Roboty w zakresie wykonywania</w:t>
      </w:r>
      <w:r w:rsidR="007A64F7" w:rsidRPr="00F141C8">
        <w:rPr>
          <w:szCs w:val="28"/>
        </w:rPr>
        <w:tab/>
      </w:r>
      <w:r w:rsidR="007A64F7" w:rsidRPr="00F141C8">
        <w:rPr>
          <w:szCs w:val="28"/>
        </w:rPr>
        <w:tab/>
      </w:r>
      <w:r w:rsidR="007A64F7" w:rsidRPr="00F141C8">
        <w:rPr>
          <w:szCs w:val="28"/>
        </w:rPr>
        <w:tab/>
      </w:r>
      <w:r w:rsidR="007A64F7" w:rsidRPr="00F141C8">
        <w:rPr>
          <w:szCs w:val="28"/>
        </w:rPr>
        <w:tab/>
      </w:r>
      <w:r w:rsidR="007A64F7" w:rsidRPr="00F141C8">
        <w:rPr>
          <w:szCs w:val="28"/>
        </w:rPr>
        <w:tab/>
      </w:r>
      <w:r w:rsidR="007A64F7" w:rsidRPr="00F141C8">
        <w:rPr>
          <w:szCs w:val="28"/>
        </w:rPr>
        <w:tab/>
      </w:r>
      <w:r w:rsidR="007A64F7" w:rsidRPr="00F141C8">
        <w:rPr>
          <w:szCs w:val="28"/>
        </w:rPr>
        <w:tab/>
        <w:t>nawierzchni dróg</w:t>
      </w:r>
    </w:p>
    <w:p w:rsidR="00F141C8" w:rsidRPr="00F141C8" w:rsidRDefault="00F141C8" w:rsidP="007A64F7">
      <w:pPr>
        <w:spacing w:line="240" w:lineRule="auto"/>
        <w:rPr>
          <w:sz w:val="24"/>
          <w:szCs w:val="28"/>
        </w:rPr>
      </w:pPr>
      <w:r w:rsidRPr="00F141C8">
        <w:rPr>
          <w:sz w:val="24"/>
          <w:szCs w:val="28"/>
        </w:rPr>
        <w:t>Kategoria obiektu budowlanego:</w:t>
      </w:r>
      <w:r>
        <w:rPr>
          <w:szCs w:val="28"/>
        </w:rPr>
        <w:tab/>
      </w:r>
      <w:r w:rsidRPr="00F141C8">
        <w:rPr>
          <w:sz w:val="24"/>
          <w:szCs w:val="28"/>
        </w:rPr>
        <w:t>XXV</w:t>
      </w:r>
    </w:p>
    <w:p w:rsidR="00BA422B" w:rsidRPr="00F141C8" w:rsidRDefault="00BA422B" w:rsidP="007A64F7">
      <w:pPr>
        <w:spacing w:line="240" w:lineRule="auto"/>
        <w:rPr>
          <w:szCs w:val="28"/>
        </w:rPr>
      </w:pPr>
    </w:p>
    <w:p w:rsidR="006B7E0E" w:rsidRPr="00F141C8" w:rsidRDefault="006B7E0E">
      <w:pPr>
        <w:rPr>
          <w:sz w:val="24"/>
          <w:szCs w:val="28"/>
        </w:rPr>
      </w:pPr>
      <w:r w:rsidRPr="00F141C8">
        <w:rPr>
          <w:sz w:val="24"/>
          <w:szCs w:val="28"/>
        </w:rPr>
        <w:t>Data:</w:t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F141C8">
        <w:rPr>
          <w:sz w:val="24"/>
          <w:szCs w:val="28"/>
        </w:rPr>
        <w:t>KWIECIEŃ</w:t>
      </w:r>
      <w:r w:rsidR="007E6B82" w:rsidRPr="00F141C8">
        <w:rPr>
          <w:sz w:val="24"/>
          <w:szCs w:val="28"/>
        </w:rPr>
        <w:t xml:space="preserve"> 201</w:t>
      </w:r>
      <w:r w:rsidR="00252F07" w:rsidRPr="00F141C8">
        <w:rPr>
          <w:sz w:val="24"/>
          <w:szCs w:val="28"/>
        </w:rPr>
        <w:t>6</w:t>
      </w:r>
    </w:p>
    <w:p w:rsidR="00252F07" w:rsidRPr="00F141C8" w:rsidRDefault="00252F07" w:rsidP="006F7324">
      <w:pPr>
        <w:spacing w:line="240" w:lineRule="auto"/>
        <w:rPr>
          <w:sz w:val="24"/>
          <w:szCs w:val="28"/>
        </w:rPr>
      </w:pPr>
    </w:p>
    <w:p w:rsidR="006B7E0E" w:rsidRPr="00F141C8" w:rsidRDefault="006B7E0E" w:rsidP="00803A68">
      <w:pPr>
        <w:spacing w:line="240" w:lineRule="auto"/>
        <w:rPr>
          <w:szCs w:val="28"/>
        </w:rPr>
      </w:pPr>
      <w:r w:rsidRPr="00F141C8">
        <w:rPr>
          <w:sz w:val="24"/>
          <w:szCs w:val="28"/>
        </w:rPr>
        <w:t xml:space="preserve">Numer </w:t>
      </w:r>
      <w:proofErr w:type="spellStart"/>
      <w:r w:rsidRPr="00F141C8">
        <w:rPr>
          <w:sz w:val="24"/>
          <w:szCs w:val="28"/>
        </w:rPr>
        <w:t>ewid</w:t>
      </w:r>
      <w:proofErr w:type="spellEnd"/>
      <w:r w:rsidRPr="00F141C8">
        <w:rPr>
          <w:sz w:val="24"/>
          <w:szCs w:val="28"/>
        </w:rPr>
        <w:t>. dział</w:t>
      </w:r>
      <w:r w:rsidR="00803A68" w:rsidRPr="00F141C8">
        <w:rPr>
          <w:sz w:val="24"/>
          <w:szCs w:val="28"/>
        </w:rPr>
        <w:t>ki</w:t>
      </w:r>
      <w:r w:rsidRPr="00F141C8">
        <w:rPr>
          <w:sz w:val="24"/>
          <w:szCs w:val="28"/>
        </w:rPr>
        <w:t>:</w:t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F141C8">
        <w:rPr>
          <w:sz w:val="24"/>
          <w:szCs w:val="28"/>
        </w:rPr>
        <w:tab/>
        <w:t>376</w:t>
      </w:r>
      <w:r w:rsidR="00803A68" w:rsidRPr="00F141C8">
        <w:rPr>
          <w:sz w:val="24"/>
          <w:szCs w:val="28"/>
        </w:rPr>
        <w:t xml:space="preserve"> – </w:t>
      </w:r>
      <w:proofErr w:type="spellStart"/>
      <w:r w:rsidR="00803A68" w:rsidRPr="00F141C8">
        <w:rPr>
          <w:sz w:val="24"/>
          <w:szCs w:val="28"/>
        </w:rPr>
        <w:t>obr</w:t>
      </w:r>
      <w:proofErr w:type="spellEnd"/>
      <w:r w:rsidR="00803A68" w:rsidRPr="00F141C8">
        <w:rPr>
          <w:sz w:val="24"/>
          <w:szCs w:val="28"/>
        </w:rPr>
        <w:t xml:space="preserve">. </w:t>
      </w:r>
      <w:r w:rsidR="00F141C8">
        <w:rPr>
          <w:sz w:val="24"/>
          <w:szCs w:val="28"/>
        </w:rPr>
        <w:t>Budziszewice</w:t>
      </w:r>
    </w:p>
    <w:p w:rsidR="00C93DE0" w:rsidRPr="00F141C8" w:rsidRDefault="00C93DE0">
      <w:pPr>
        <w:rPr>
          <w:sz w:val="24"/>
          <w:szCs w:val="28"/>
        </w:rPr>
      </w:pPr>
    </w:p>
    <w:p w:rsidR="006B7E0E" w:rsidRPr="00F141C8" w:rsidRDefault="006B7E0E">
      <w:pPr>
        <w:rPr>
          <w:b/>
          <w:sz w:val="48"/>
          <w:szCs w:val="36"/>
        </w:rPr>
      </w:pPr>
      <w:r w:rsidRPr="00F141C8">
        <w:rPr>
          <w:sz w:val="24"/>
          <w:szCs w:val="28"/>
        </w:rPr>
        <w:t>Nr egz.:</w:t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6D4CEE" w:rsidRPr="00F141C8">
        <w:rPr>
          <w:sz w:val="24"/>
          <w:szCs w:val="28"/>
        </w:rPr>
        <w:tab/>
      </w:r>
      <w:r w:rsidR="00582F52" w:rsidRPr="00F141C8">
        <w:rPr>
          <w:b/>
          <w:sz w:val="48"/>
          <w:szCs w:val="28"/>
        </w:rPr>
        <w:t>1</w:t>
      </w:r>
    </w:p>
    <w:sectPr w:rsidR="006B7E0E" w:rsidRPr="00F141C8" w:rsidSect="002D50A6">
      <w:pgSz w:w="11906" w:h="16838"/>
      <w:pgMar w:top="1440" w:right="1361" w:bottom="1440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E0E"/>
    <w:rsid w:val="00044C62"/>
    <w:rsid w:val="00085F9F"/>
    <w:rsid w:val="000B5049"/>
    <w:rsid w:val="000C022C"/>
    <w:rsid w:val="00141702"/>
    <w:rsid w:val="00143372"/>
    <w:rsid w:val="00196198"/>
    <w:rsid w:val="00252F07"/>
    <w:rsid w:val="00257D60"/>
    <w:rsid w:val="002D50A6"/>
    <w:rsid w:val="002D7851"/>
    <w:rsid w:val="00303F88"/>
    <w:rsid w:val="00500DD7"/>
    <w:rsid w:val="00506778"/>
    <w:rsid w:val="00582F52"/>
    <w:rsid w:val="005F42FC"/>
    <w:rsid w:val="00642D86"/>
    <w:rsid w:val="00672747"/>
    <w:rsid w:val="006B15EE"/>
    <w:rsid w:val="006B7E0E"/>
    <w:rsid w:val="006D4CEE"/>
    <w:rsid w:val="006F7324"/>
    <w:rsid w:val="007238F4"/>
    <w:rsid w:val="00750CEE"/>
    <w:rsid w:val="007A64F7"/>
    <w:rsid w:val="007E6B82"/>
    <w:rsid w:val="00803A68"/>
    <w:rsid w:val="0084013F"/>
    <w:rsid w:val="0086253B"/>
    <w:rsid w:val="008B0707"/>
    <w:rsid w:val="00956B08"/>
    <w:rsid w:val="009B261F"/>
    <w:rsid w:val="00B010D7"/>
    <w:rsid w:val="00B57D55"/>
    <w:rsid w:val="00B832D3"/>
    <w:rsid w:val="00BA422B"/>
    <w:rsid w:val="00BC1016"/>
    <w:rsid w:val="00C55804"/>
    <w:rsid w:val="00C93DE0"/>
    <w:rsid w:val="00D54935"/>
    <w:rsid w:val="00D90945"/>
    <w:rsid w:val="00DA171B"/>
    <w:rsid w:val="00E41B54"/>
    <w:rsid w:val="00E65FA5"/>
    <w:rsid w:val="00EA0143"/>
    <w:rsid w:val="00F141C8"/>
    <w:rsid w:val="00F447DD"/>
    <w:rsid w:val="00F86F1E"/>
    <w:rsid w:val="00FD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E2A6-670A-4FA4-8565-6DB4A05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Małgorzata Piwońska</cp:lastModifiedBy>
  <cp:revision>2</cp:revision>
  <cp:lastPrinted>2014-02-10T06:07:00Z</cp:lastPrinted>
  <dcterms:created xsi:type="dcterms:W3CDTF">2017-07-05T07:25:00Z</dcterms:created>
  <dcterms:modified xsi:type="dcterms:W3CDTF">2017-07-05T07:25:00Z</dcterms:modified>
</cp:coreProperties>
</file>